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3CC" w:rsidRPr="00DB758A" w:rsidRDefault="003713CC" w:rsidP="003713CC">
      <w:pPr>
        <w:tabs>
          <w:tab w:val="num" w:pos="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DB758A">
        <w:rPr>
          <w:rFonts w:ascii="Arial" w:hAnsi="Arial" w:cs="Arial"/>
          <w:sz w:val="22"/>
          <w:szCs w:val="22"/>
        </w:rPr>
        <w:t>Załącznik nr 1</w:t>
      </w:r>
    </w:p>
    <w:p w:rsidR="003713CC" w:rsidRPr="00DB758A" w:rsidRDefault="003713CC" w:rsidP="003713CC">
      <w:pPr>
        <w:tabs>
          <w:tab w:val="num" w:pos="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3713CC" w:rsidRPr="00DB758A" w:rsidRDefault="003713CC" w:rsidP="003713CC">
      <w:pPr>
        <w:tabs>
          <w:tab w:val="num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B758A">
        <w:rPr>
          <w:rFonts w:ascii="Arial" w:hAnsi="Arial" w:cs="Arial"/>
          <w:b/>
          <w:sz w:val="22"/>
          <w:szCs w:val="22"/>
          <w:u w:val="single"/>
        </w:rPr>
        <w:t>Opis przedmiotu zamówienia</w:t>
      </w:r>
    </w:p>
    <w:p w:rsidR="003713CC" w:rsidRPr="00DB758A" w:rsidRDefault="003713CC" w:rsidP="003713CC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713CC" w:rsidRDefault="003713CC" w:rsidP="003713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56E3">
        <w:rPr>
          <w:rFonts w:ascii="Arial" w:eastAsia="Calibri" w:hAnsi="Arial" w:cs="Arial"/>
          <w:sz w:val="22"/>
          <w:szCs w:val="22"/>
          <w:lang w:eastAsia="en-US"/>
        </w:rPr>
        <w:t>Przedmiotem zamówienia jest realizacja usług opiekuńczych w celu zapewnienia opieki podopiecznym gospodarstw opiekuńczych funkcjonujących w ramach projektu „Opieka w zagrodzie – gospodarstwa opiekuńcze w woj. kujawsko-pomorskim” finansowanego w ramach Regionalnego Programu Operacyjnego Województwa Kujawsko-Pomorskiego na lata 2014-2020. Usługi są realizowane w celu zapewnienia właściwej opieki podopiecznym gospodarstw w okresie nieobecności opiekuna właściwego oraz dla wsparcia opiekuna właściwego.</w:t>
      </w:r>
    </w:p>
    <w:p w:rsidR="003713CC" w:rsidRPr="001837FB" w:rsidRDefault="003713CC" w:rsidP="003713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37FB">
        <w:rPr>
          <w:rFonts w:ascii="Arial" w:eastAsia="Calibri" w:hAnsi="Arial" w:cs="Arial"/>
          <w:sz w:val="22"/>
          <w:szCs w:val="22"/>
          <w:lang w:eastAsia="en-US"/>
        </w:rPr>
        <w:t>Osoba realizująca zamówienie pełni funkcję opiekuna zastępczego.</w:t>
      </w:r>
    </w:p>
    <w:p w:rsidR="003713CC" w:rsidRPr="001837FB" w:rsidRDefault="002F34EC" w:rsidP="003713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Każda o</w:t>
      </w:r>
      <w:r w:rsidR="003713CC" w:rsidRPr="001837FB">
        <w:rPr>
          <w:rFonts w:ascii="Arial" w:eastAsia="Calibri" w:hAnsi="Arial" w:cs="Arial"/>
          <w:sz w:val="22"/>
          <w:szCs w:val="22"/>
          <w:lang w:eastAsia="en-US"/>
        </w:rPr>
        <w:t>soba pełniąc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="003713CC" w:rsidRPr="001837FB">
        <w:rPr>
          <w:rFonts w:ascii="Arial" w:eastAsia="Calibri" w:hAnsi="Arial" w:cs="Arial"/>
          <w:sz w:val="22"/>
          <w:szCs w:val="22"/>
          <w:lang w:eastAsia="en-US"/>
        </w:rPr>
        <w:t xml:space="preserve"> funkcj</w:t>
      </w:r>
      <w:r>
        <w:rPr>
          <w:rFonts w:ascii="Arial" w:eastAsia="Calibri" w:hAnsi="Arial" w:cs="Arial"/>
          <w:sz w:val="22"/>
          <w:szCs w:val="22"/>
          <w:lang w:eastAsia="en-US"/>
        </w:rPr>
        <w:t>ę</w:t>
      </w:r>
      <w:r w:rsidR="003713CC" w:rsidRPr="001837FB">
        <w:rPr>
          <w:rFonts w:ascii="Arial" w:eastAsia="Calibri" w:hAnsi="Arial" w:cs="Arial"/>
          <w:sz w:val="22"/>
          <w:szCs w:val="22"/>
          <w:lang w:eastAsia="en-US"/>
        </w:rPr>
        <w:t xml:space="preserve"> opiekuna zastępczego musi posiadać kwalifikacje z zakresu opieki nad osobami starszymi, niepełnosprawnymi lub pokrewnymi, potwierdzone zaświadczeniem lub certyfikatem o ukończeniu kursu zgodnym z przepisami Ustawy z dnia 14 grudnia 2016 r. Prawo oświatowe (Dz.U.2018, poz. 59 z późn. zm.),Ustawy z dnia 14 grudnia 2016 r. - Przepisy wprowadzające ustawę - Prawo oświatowe (Dz. U. z 2017 r. poz. 60, 949, 2203.), Ustawy z dnia 7 września 1991 r. o systemie oświaty (Dz.U. 2018, poz. 1457 z późn. zm.).</w:t>
      </w:r>
    </w:p>
    <w:p w:rsidR="003713CC" w:rsidRPr="001837FB" w:rsidRDefault="003713CC" w:rsidP="003713CC">
      <w:pPr>
        <w:pStyle w:val="Akapitzlist"/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37FB">
        <w:rPr>
          <w:rFonts w:ascii="Arial" w:eastAsia="Calibri" w:hAnsi="Arial" w:cs="Arial"/>
          <w:sz w:val="22"/>
          <w:szCs w:val="22"/>
          <w:lang w:eastAsia="en-US"/>
        </w:rPr>
        <w:t>Kurs powinien obejmować min. 40 godzin dydaktycznych (teoria + praktyka</w:t>
      </w:r>
      <w:r w:rsidR="002F34EC">
        <w:rPr>
          <w:rFonts w:ascii="Arial" w:eastAsia="Calibri" w:hAnsi="Arial" w:cs="Arial"/>
          <w:sz w:val="22"/>
          <w:szCs w:val="22"/>
          <w:lang w:eastAsia="en-US"/>
        </w:rPr>
        <w:t>).</w:t>
      </w:r>
      <w:r w:rsidRPr="001837FB">
        <w:rPr>
          <w:rFonts w:ascii="Arial" w:eastAsia="Calibri" w:hAnsi="Arial" w:cs="Arial"/>
          <w:sz w:val="22"/>
          <w:szCs w:val="22"/>
          <w:lang w:eastAsia="en-US"/>
        </w:rPr>
        <w:t xml:space="preserve"> Spełnienie powyższych wymogów musi być potwierdzone zaświadczeniem i w razie potrzeby dodatkową dokumentacją wydaną przez podmiot prowadzący kurs.</w:t>
      </w:r>
    </w:p>
    <w:p w:rsidR="003713CC" w:rsidRPr="001837FB" w:rsidRDefault="003713CC" w:rsidP="003713CC">
      <w:pPr>
        <w:pStyle w:val="Akapitzlist"/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37FB">
        <w:rPr>
          <w:rFonts w:ascii="Arial" w:eastAsia="Calibri" w:hAnsi="Arial" w:cs="Arial"/>
          <w:sz w:val="22"/>
          <w:szCs w:val="22"/>
          <w:lang w:eastAsia="en-US"/>
        </w:rPr>
        <w:t>Zamawiający uznaje, że wymóg kwalifikacji spełniają również osoby które ukończyły szkołę ponadgimnazjalną kształcącą w zawodzie i posiada</w:t>
      </w:r>
      <w:r w:rsidR="002F34EC"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1837FB">
        <w:rPr>
          <w:rFonts w:ascii="Arial" w:eastAsia="Calibri" w:hAnsi="Arial" w:cs="Arial"/>
          <w:sz w:val="22"/>
          <w:szCs w:val="22"/>
          <w:lang w:eastAsia="en-US"/>
        </w:rPr>
        <w:t xml:space="preserve"> kwalifikacje właściwe dla jednego z zawodów:</w:t>
      </w:r>
    </w:p>
    <w:p w:rsidR="003713CC" w:rsidRPr="001837FB" w:rsidRDefault="003713CC" w:rsidP="003713CC">
      <w:pPr>
        <w:pStyle w:val="Akapitzlist"/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37FB">
        <w:rPr>
          <w:rFonts w:ascii="Arial" w:eastAsia="Calibri" w:hAnsi="Arial" w:cs="Arial"/>
          <w:sz w:val="22"/>
          <w:szCs w:val="22"/>
          <w:lang w:eastAsia="en-US"/>
        </w:rPr>
        <w:t>- 532102 Opiekun medyczny</w:t>
      </w:r>
    </w:p>
    <w:p w:rsidR="003713CC" w:rsidRPr="001837FB" w:rsidRDefault="003713CC" w:rsidP="003713CC">
      <w:pPr>
        <w:pStyle w:val="Akapitzlist"/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37FB">
        <w:rPr>
          <w:rFonts w:ascii="Arial" w:eastAsia="Calibri" w:hAnsi="Arial" w:cs="Arial"/>
          <w:sz w:val="22"/>
          <w:szCs w:val="22"/>
          <w:lang w:eastAsia="en-US"/>
        </w:rPr>
        <w:t>- 341204 Opiekunka środowiskowa</w:t>
      </w:r>
    </w:p>
    <w:p w:rsidR="003713CC" w:rsidRPr="001837FB" w:rsidRDefault="003713CC" w:rsidP="003713CC">
      <w:pPr>
        <w:pStyle w:val="Akapitzlist"/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37FB">
        <w:rPr>
          <w:rFonts w:ascii="Arial" w:eastAsia="Calibri" w:hAnsi="Arial" w:cs="Arial"/>
          <w:sz w:val="22"/>
          <w:szCs w:val="22"/>
          <w:lang w:eastAsia="en-US"/>
        </w:rPr>
        <w:t>- 341203 Opiekun w domu pomocy społecznej</w:t>
      </w:r>
    </w:p>
    <w:p w:rsidR="003713CC" w:rsidRPr="001837FB" w:rsidRDefault="003713CC" w:rsidP="003713CC">
      <w:pPr>
        <w:pStyle w:val="Akapitzlist"/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37FB">
        <w:rPr>
          <w:rFonts w:ascii="Arial" w:eastAsia="Calibri" w:hAnsi="Arial" w:cs="Arial"/>
          <w:sz w:val="22"/>
          <w:szCs w:val="22"/>
          <w:lang w:eastAsia="en-US"/>
        </w:rPr>
        <w:t>- 341202 Opiekun osoby starszej</w:t>
      </w:r>
    </w:p>
    <w:p w:rsidR="003713CC" w:rsidRPr="001837FB" w:rsidRDefault="003713CC" w:rsidP="003713CC">
      <w:pPr>
        <w:pStyle w:val="Akapitzlist"/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37FB">
        <w:rPr>
          <w:rFonts w:ascii="Arial" w:eastAsia="Calibri" w:hAnsi="Arial" w:cs="Arial"/>
          <w:sz w:val="22"/>
          <w:szCs w:val="22"/>
          <w:lang w:eastAsia="en-US"/>
        </w:rPr>
        <w:t>- 341201 Asystent osoby niepełnosprawnej.</w:t>
      </w:r>
    </w:p>
    <w:p w:rsidR="003713CC" w:rsidRDefault="003713CC" w:rsidP="003713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37FB">
        <w:rPr>
          <w:rFonts w:ascii="Arial" w:eastAsia="Calibri" w:hAnsi="Arial" w:cs="Arial"/>
          <w:sz w:val="22"/>
          <w:szCs w:val="22"/>
          <w:lang w:eastAsia="en-US"/>
        </w:rPr>
        <w:t xml:space="preserve">Opieka realizowana będzie </w:t>
      </w:r>
      <w:r w:rsidR="00C06660">
        <w:rPr>
          <w:rFonts w:ascii="Arial" w:eastAsia="Calibri" w:hAnsi="Arial" w:cs="Arial"/>
          <w:sz w:val="22"/>
          <w:szCs w:val="22"/>
          <w:lang w:eastAsia="en-US"/>
        </w:rPr>
        <w:t xml:space="preserve">w okresie </w:t>
      </w:r>
      <w:r w:rsidR="00D04387">
        <w:rPr>
          <w:rFonts w:ascii="Arial" w:eastAsia="Calibri" w:hAnsi="Arial" w:cs="Arial"/>
          <w:sz w:val="22"/>
          <w:szCs w:val="22"/>
          <w:lang w:eastAsia="en-US"/>
        </w:rPr>
        <w:t>24</w:t>
      </w:r>
      <w:bookmarkStart w:id="0" w:name="_GoBack"/>
      <w:bookmarkEnd w:id="0"/>
      <w:r w:rsidR="00C06660">
        <w:rPr>
          <w:rFonts w:ascii="Arial" w:eastAsia="Calibri" w:hAnsi="Arial" w:cs="Arial"/>
          <w:sz w:val="22"/>
          <w:szCs w:val="22"/>
          <w:lang w:eastAsia="en-US"/>
        </w:rPr>
        <w:t>.0</w:t>
      </w:r>
      <w:r w:rsidR="00D04387">
        <w:rPr>
          <w:rFonts w:ascii="Arial" w:eastAsia="Calibri" w:hAnsi="Arial" w:cs="Arial"/>
          <w:sz w:val="22"/>
          <w:szCs w:val="22"/>
          <w:lang w:eastAsia="en-US"/>
        </w:rPr>
        <w:t>7</w:t>
      </w:r>
      <w:r w:rsidR="00C06660">
        <w:rPr>
          <w:rFonts w:ascii="Arial" w:eastAsia="Calibri" w:hAnsi="Arial" w:cs="Arial"/>
          <w:sz w:val="22"/>
          <w:szCs w:val="22"/>
          <w:lang w:eastAsia="en-US"/>
        </w:rPr>
        <w:t xml:space="preserve">.2019 r. – 31.08.2020 r. </w:t>
      </w:r>
      <w:r w:rsidRPr="001837FB">
        <w:rPr>
          <w:rFonts w:ascii="Arial" w:eastAsia="Calibri" w:hAnsi="Arial" w:cs="Arial"/>
          <w:sz w:val="22"/>
          <w:szCs w:val="22"/>
          <w:lang w:eastAsia="en-US"/>
        </w:rPr>
        <w:t xml:space="preserve">w dni powszednie od poniedziałku do piątku z wyłączeniem dni ustawowo wolnych od pracy w godzinach </w:t>
      </w:r>
      <w:r w:rsidRPr="001837FB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funkcjonowania gospodarstw opiekuńczych. Gospodarstwo opiekuńcze funkcjonuje 8h dziennie w przedziale czasowym  07:00 – 16:00. </w:t>
      </w:r>
    </w:p>
    <w:p w:rsidR="003713CC" w:rsidRDefault="003713CC" w:rsidP="003713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16CE">
        <w:rPr>
          <w:rFonts w:ascii="Arial" w:eastAsia="Calibri" w:hAnsi="Arial" w:cs="Arial"/>
          <w:sz w:val="22"/>
          <w:szCs w:val="22"/>
          <w:lang w:eastAsia="en-US"/>
        </w:rPr>
        <w:t>Zamówienie będzie realizowane w miejscach funkcjonowania gospodarstw opiekuńczych, w terminach</w:t>
      </w:r>
      <w:r w:rsidR="002F34EC">
        <w:rPr>
          <w:rFonts w:ascii="Arial" w:eastAsia="Calibri" w:hAnsi="Arial" w:cs="Arial"/>
          <w:sz w:val="22"/>
          <w:szCs w:val="22"/>
          <w:lang w:eastAsia="en-US"/>
        </w:rPr>
        <w:t xml:space="preserve"> i godzinach</w:t>
      </w:r>
      <w:r w:rsidRPr="001D16CE">
        <w:rPr>
          <w:rFonts w:ascii="Arial" w:eastAsia="Calibri" w:hAnsi="Arial" w:cs="Arial"/>
          <w:sz w:val="22"/>
          <w:szCs w:val="22"/>
          <w:lang w:eastAsia="en-US"/>
        </w:rPr>
        <w:t xml:space="preserve"> wskazanych przez Zamawiającego.</w:t>
      </w:r>
    </w:p>
    <w:p w:rsidR="003713CC" w:rsidRDefault="003713CC" w:rsidP="003713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16CE">
        <w:rPr>
          <w:rFonts w:ascii="Arial" w:eastAsia="Calibri" w:hAnsi="Arial" w:cs="Arial"/>
          <w:sz w:val="22"/>
          <w:szCs w:val="22"/>
          <w:lang w:eastAsia="en-US"/>
        </w:rPr>
        <w:t>Cena oferty powinna zostać przedstawiona w przeliczeniu na godzinę.</w:t>
      </w:r>
    </w:p>
    <w:p w:rsidR="003713CC" w:rsidRPr="001D16CE" w:rsidRDefault="003713CC" w:rsidP="003713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16CE">
        <w:rPr>
          <w:rFonts w:ascii="Arial" w:hAnsi="Arial" w:cs="Arial"/>
          <w:sz w:val="22"/>
          <w:szCs w:val="22"/>
        </w:rPr>
        <w:t>Kwota godzinowa podana w ofercie obejmuje wszystkie koszty, jakie w związku z realizacją zamówienia ponosi Wykonawca oraz</w:t>
      </w:r>
      <w:r w:rsidR="002F34EC">
        <w:rPr>
          <w:rFonts w:ascii="Arial" w:hAnsi="Arial" w:cs="Arial"/>
          <w:sz w:val="22"/>
          <w:szCs w:val="22"/>
        </w:rPr>
        <w:t>,</w:t>
      </w:r>
      <w:r w:rsidRPr="001D16CE">
        <w:rPr>
          <w:rFonts w:ascii="Arial" w:hAnsi="Arial" w:cs="Arial"/>
          <w:sz w:val="22"/>
          <w:szCs w:val="22"/>
        </w:rPr>
        <w:t xml:space="preserve"> gdy Wykonawcą jest osoba fizyczna nieprowadząca działalności gospodarczej, obciążenia jakie jest zobowiązany ponosić Zamawiający. Wysokość obciążeń Zamawiającego zostanie wyliczona na podstawie oświadczenia Wykonawcy złożonego wraz z ofertą, dot. ustalenia obowiązku potrącenia składek na ubezpieczenie społeczne i zdrowotne.</w:t>
      </w:r>
    </w:p>
    <w:p w:rsidR="003713CC" w:rsidRPr="001D16CE" w:rsidRDefault="003713CC" w:rsidP="003713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16CE">
        <w:rPr>
          <w:rFonts w:ascii="Arial" w:hAnsi="Arial" w:cs="Arial"/>
          <w:sz w:val="22"/>
          <w:szCs w:val="22"/>
        </w:rPr>
        <w:t xml:space="preserve">W przypadku osoby fizycznej nieprowadzącej działalności gospodarczej wysokość wynagrodzenia brutto dla Wykonawcy, ustalonego w oparciu o kwotę podaną w ofercie, powinna być zgodna z przepisami ustawy z dnia 22 lipca 2016 r. o zmianie ustawy o minimalnym wynagrodzeniu za pracę oraz niektórych innych ustaw (Dz.U. z 2016 r. poz. 1265) oraz Rozporządzeniem Rady Ministrów z dnia 11 września 2018 r. w sprawie wysokości minimalnego wynagrodzenia za pracę oraz wysokości minimalnej stawki godzinowej w 2019 r. zaś </w:t>
      </w:r>
      <w:r w:rsidR="00774F3E">
        <w:rPr>
          <w:rFonts w:ascii="Arial" w:hAnsi="Arial" w:cs="Arial"/>
          <w:sz w:val="22"/>
          <w:szCs w:val="22"/>
        </w:rPr>
        <w:t>Wykonawca</w:t>
      </w:r>
      <w:r w:rsidR="00774F3E" w:rsidRPr="001D16CE">
        <w:rPr>
          <w:rFonts w:ascii="Arial" w:hAnsi="Arial" w:cs="Arial"/>
          <w:sz w:val="22"/>
          <w:szCs w:val="22"/>
        </w:rPr>
        <w:t xml:space="preserve"> </w:t>
      </w:r>
      <w:r w:rsidRPr="001D16CE">
        <w:rPr>
          <w:rFonts w:ascii="Arial" w:hAnsi="Arial" w:cs="Arial"/>
          <w:sz w:val="22"/>
          <w:szCs w:val="22"/>
        </w:rPr>
        <w:t>jest „przyjmującym zlecenie” lub „świadczącym usługi” w rozumieniu ww. ustawy.</w:t>
      </w:r>
    </w:p>
    <w:p w:rsidR="003713CC" w:rsidRDefault="003713CC" w:rsidP="003713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16CE">
        <w:rPr>
          <w:rFonts w:ascii="Arial" w:eastAsia="Calibri" w:hAnsi="Arial" w:cs="Arial"/>
          <w:sz w:val="22"/>
          <w:szCs w:val="22"/>
          <w:lang w:eastAsia="en-US"/>
        </w:rPr>
        <w:t xml:space="preserve">Podopieczni w gospodarstwach są osobami niesamodzielnymi. Przez osobę niesamodzielną rozumie się osoby, które ze względu na wiek, stan zdrowia lub niepełnosprawność wymagają opieki lub wsparcia w związku z niemożnością samodzielnego wykonywania co najmniej jednej z podstawowych czynności dnia codziennego. Opieką w ramach zamówienia będą objęte grupy osób o liczebności od </w:t>
      </w:r>
      <w:r w:rsidR="00774F3E">
        <w:rPr>
          <w:rFonts w:ascii="Arial" w:eastAsia="Calibri" w:hAnsi="Arial" w:cs="Arial"/>
          <w:sz w:val="22"/>
          <w:szCs w:val="22"/>
          <w:lang w:eastAsia="en-US"/>
        </w:rPr>
        <w:t>4</w:t>
      </w:r>
      <w:r w:rsidR="00774F3E" w:rsidRPr="001D16C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D16CE">
        <w:rPr>
          <w:rFonts w:ascii="Arial" w:eastAsia="Calibri" w:hAnsi="Arial" w:cs="Arial"/>
          <w:sz w:val="22"/>
          <w:szCs w:val="22"/>
          <w:lang w:eastAsia="en-US"/>
        </w:rPr>
        <w:t>do 8 osób.</w:t>
      </w:r>
    </w:p>
    <w:p w:rsidR="003713CC" w:rsidRDefault="00774F3E" w:rsidP="003713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Wykonawca</w:t>
      </w:r>
      <w:r w:rsidRPr="001D16C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713CC" w:rsidRPr="001D16CE">
        <w:rPr>
          <w:rFonts w:ascii="Arial" w:eastAsia="Calibri" w:hAnsi="Arial" w:cs="Arial"/>
          <w:sz w:val="22"/>
          <w:szCs w:val="22"/>
          <w:lang w:eastAsia="en-US"/>
        </w:rPr>
        <w:t>wykonujący usługę zobowiązany jest na własny koszt dojechać do miejsca realizacji.</w:t>
      </w:r>
    </w:p>
    <w:p w:rsidR="003713CC" w:rsidRDefault="003713CC" w:rsidP="003713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16CE">
        <w:rPr>
          <w:rFonts w:ascii="Arial" w:eastAsia="Calibri" w:hAnsi="Arial" w:cs="Arial"/>
          <w:sz w:val="22"/>
          <w:szCs w:val="22"/>
          <w:lang w:eastAsia="en-US"/>
        </w:rPr>
        <w:t xml:space="preserve">Łączne zaangażowanie zawodowe </w:t>
      </w:r>
      <w:r>
        <w:rPr>
          <w:rFonts w:ascii="Arial" w:eastAsia="Calibri" w:hAnsi="Arial" w:cs="Arial"/>
          <w:sz w:val="22"/>
          <w:szCs w:val="22"/>
          <w:lang w:eastAsia="en-US"/>
        </w:rPr>
        <w:t>osoby realizującej z</w:t>
      </w:r>
      <w:r w:rsidR="00BB1EB0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>mówienie</w:t>
      </w:r>
      <w:r w:rsidRPr="001D16CE">
        <w:rPr>
          <w:rFonts w:ascii="Arial" w:eastAsia="Calibri" w:hAnsi="Arial" w:cs="Arial"/>
          <w:sz w:val="22"/>
          <w:szCs w:val="22"/>
          <w:lang w:eastAsia="en-US"/>
        </w:rPr>
        <w:t xml:space="preserve"> w realizację wszystkich projektów finansowanych z funduszy strukturalnych i Funduszu Spójności oraz działań finansowanych z innych źródeł, w tym środków własnych </w:t>
      </w:r>
      <w:r w:rsidR="00C06660">
        <w:rPr>
          <w:rFonts w:ascii="Arial" w:eastAsia="Calibri" w:hAnsi="Arial" w:cs="Arial"/>
          <w:sz w:val="22"/>
          <w:szCs w:val="22"/>
          <w:lang w:eastAsia="en-US"/>
        </w:rPr>
        <w:t>Wykonawcy</w:t>
      </w:r>
      <w:r w:rsidR="00C06660" w:rsidRPr="001D16C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D16CE">
        <w:rPr>
          <w:rFonts w:ascii="Arial" w:eastAsia="Calibri" w:hAnsi="Arial" w:cs="Arial"/>
          <w:sz w:val="22"/>
          <w:szCs w:val="22"/>
          <w:lang w:eastAsia="en-US"/>
        </w:rPr>
        <w:t>i innych podmiotów nie przekracza 276 godzin miesięcznie, a warunek ten będzie spełniony przez cały okres realizacji zamówienia.</w:t>
      </w:r>
    </w:p>
    <w:p w:rsidR="003713CC" w:rsidRDefault="003713CC" w:rsidP="003713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16CE">
        <w:rPr>
          <w:rFonts w:ascii="Arial" w:eastAsia="Calibri" w:hAnsi="Arial" w:cs="Arial"/>
          <w:sz w:val="22"/>
          <w:szCs w:val="22"/>
          <w:lang w:eastAsia="en-US"/>
        </w:rPr>
        <w:lastRenderedPageBreak/>
        <w:t>Całkowity koszt realizacji zamówienia będzie zależny od liczby godzin zleconych do realizacji przez Zamawiającego, przy czym całkowita liczba przydzielonych godzin będzie nie mniejsza niż 240</w:t>
      </w:r>
      <w:r w:rsidR="00C06660">
        <w:rPr>
          <w:rFonts w:ascii="Arial" w:eastAsia="Calibri" w:hAnsi="Arial" w:cs="Arial"/>
          <w:sz w:val="22"/>
          <w:szCs w:val="22"/>
          <w:lang w:eastAsia="en-US"/>
        </w:rPr>
        <w:t xml:space="preserve"> (dla każdej części)</w:t>
      </w:r>
      <w:r w:rsidRPr="001D16CE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713CC" w:rsidRDefault="003713CC" w:rsidP="003713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Wykonawca</w:t>
      </w:r>
      <w:r w:rsidRPr="001D16CE">
        <w:rPr>
          <w:rFonts w:ascii="Arial" w:eastAsia="Calibri" w:hAnsi="Arial" w:cs="Arial"/>
          <w:sz w:val="22"/>
          <w:szCs w:val="22"/>
          <w:lang w:eastAsia="en-US"/>
        </w:rPr>
        <w:t xml:space="preserve"> będzie zobowiązany do pozostawania w stanie gotowości do realizacji przedmiotu Zamówienia w terminie określonym w punkcie 4 niniejszego dokumentu.</w:t>
      </w:r>
    </w:p>
    <w:p w:rsidR="003713CC" w:rsidRDefault="003713CC" w:rsidP="003713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16CE">
        <w:rPr>
          <w:rFonts w:ascii="Arial" w:eastAsia="Calibri" w:hAnsi="Arial" w:cs="Arial"/>
          <w:sz w:val="22"/>
          <w:szCs w:val="22"/>
          <w:lang w:eastAsia="en-US"/>
        </w:rPr>
        <w:t xml:space="preserve">Zamawiający będzie zlecał realizację zlecenia </w:t>
      </w:r>
      <w:r w:rsidR="00C06660">
        <w:rPr>
          <w:rFonts w:ascii="Arial" w:eastAsia="Calibri" w:hAnsi="Arial" w:cs="Arial"/>
          <w:sz w:val="22"/>
          <w:szCs w:val="22"/>
          <w:lang w:eastAsia="en-US"/>
        </w:rPr>
        <w:t>Wykonawcy</w:t>
      </w:r>
      <w:r w:rsidR="00C06660" w:rsidRPr="001D16C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D16CE">
        <w:rPr>
          <w:rFonts w:ascii="Arial" w:eastAsia="Calibri" w:hAnsi="Arial" w:cs="Arial"/>
          <w:sz w:val="22"/>
          <w:szCs w:val="22"/>
          <w:lang w:eastAsia="en-US"/>
        </w:rPr>
        <w:t>zgodnie z poniższymi warunkami:</w:t>
      </w:r>
    </w:p>
    <w:p w:rsidR="003713CC" w:rsidRDefault="003713CC" w:rsidP="003713CC">
      <w:pPr>
        <w:pStyle w:val="Akapitzlist"/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16CE">
        <w:rPr>
          <w:rFonts w:ascii="Arial" w:eastAsia="Calibri" w:hAnsi="Arial" w:cs="Arial"/>
          <w:sz w:val="22"/>
          <w:szCs w:val="22"/>
          <w:lang w:eastAsia="en-US"/>
        </w:rPr>
        <w:t>- wsparcie opiekuna właściwego oraz zastępowanie go w okresie zaplanowanego urlopu lub innej zaplanowanej nieobecności na min. 5 dni przed realizacją,</w:t>
      </w:r>
    </w:p>
    <w:p w:rsidR="003713CC" w:rsidRDefault="003713CC" w:rsidP="003713CC">
      <w:pPr>
        <w:pStyle w:val="Akapitzlist"/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37FB">
        <w:rPr>
          <w:rFonts w:ascii="Arial" w:eastAsia="Calibri" w:hAnsi="Arial" w:cs="Arial"/>
          <w:sz w:val="22"/>
          <w:szCs w:val="22"/>
          <w:lang w:eastAsia="en-US"/>
        </w:rPr>
        <w:t>- zastępowanie opiekuna właściwego w okresie zwolnienia lekarskiego oraz urlopu niezaplanowanego (np. urlop na żądanie) niezwłocznie po uzyskaniu takiej informacji od opiekuna właściwego, nawet w tym samym dniu kiedy ma nastąpić realizacja opieki.</w:t>
      </w:r>
    </w:p>
    <w:p w:rsidR="003713CC" w:rsidRPr="001D16CE" w:rsidRDefault="003713CC" w:rsidP="003713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Wykonawca</w:t>
      </w:r>
      <w:r w:rsidRPr="001D16CE">
        <w:rPr>
          <w:rFonts w:ascii="Arial" w:eastAsia="Calibri" w:hAnsi="Arial" w:cs="Arial"/>
          <w:sz w:val="22"/>
          <w:szCs w:val="22"/>
          <w:lang w:eastAsia="en-US"/>
        </w:rPr>
        <w:t xml:space="preserve"> może złożyć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tylko jedną </w:t>
      </w:r>
      <w:r w:rsidRPr="001D16CE">
        <w:rPr>
          <w:rFonts w:ascii="Arial" w:eastAsia="Calibri" w:hAnsi="Arial" w:cs="Arial"/>
          <w:sz w:val="22"/>
          <w:szCs w:val="22"/>
          <w:lang w:eastAsia="en-US"/>
        </w:rPr>
        <w:t>ofert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ę </w:t>
      </w:r>
      <w:r w:rsidRPr="001D16CE">
        <w:rPr>
          <w:rFonts w:ascii="Arial" w:eastAsia="Calibri" w:hAnsi="Arial" w:cs="Arial"/>
          <w:sz w:val="22"/>
          <w:szCs w:val="22"/>
          <w:lang w:eastAsia="en-US"/>
        </w:rPr>
        <w:t>wskazując numer</w:t>
      </w:r>
      <w:r w:rsidR="00C06660">
        <w:rPr>
          <w:rFonts w:ascii="Arial" w:eastAsia="Calibri" w:hAnsi="Arial" w:cs="Arial"/>
          <w:sz w:val="22"/>
          <w:szCs w:val="22"/>
          <w:lang w:eastAsia="en-US"/>
        </w:rPr>
        <w:t>/ry</w:t>
      </w:r>
      <w:r w:rsidRPr="001D16CE">
        <w:rPr>
          <w:rFonts w:ascii="Arial" w:eastAsia="Calibri" w:hAnsi="Arial" w:cs="Arial"/>
          <w:sz w:val="22"/>
          <w:szCs w:val="22"/>
          <w:lang w:eastAsia="en-US"/>
        </w:rPr>
        <w:t xml:space="preserve"> wybranego</w:t>
      </w:r>
      <w:r w:rsidR="00C06660">
        <w:rPr>
          <w:rFonts w:ascii="Arial" w:eastAsia="Calibri" w:hAnsi="Arial" w:cs="Arial"/>
          <w:sz w:val="22"/>
          <w:szCs w:val="22"/>
          <w:lang w:eastAsia="en-US"/>
        </w:rPr>
        <w:t>/nych</w:t>
      </w:r>
      <w:r w:rsidRPr="001D16CE">
        <w:rPr>
          <w:rFonts w:ascii="Arial" w:eastAsia="Calibri" w:hAnsi="Arial" w:cs="Arial"/>
          <w:sz w:val="22"/>
          <w:szCs w:val="22"/>
          <w:lang w:eastAsia="en-US"/>
        </w:rPr>
        <w:t xml:space="preserve"> zadania</w:t>
      </w:r>
      <w:r w:rsidR="00C06660">
        <w:rPr>
          <w:rFonts w:ascii="Arial" w:eastAsia="Calibri" w:hAnsi="Arial" w:cs="Arial"/>
          <w:sz w:val="22"/>
          <w:szCs w:val="22"/>
          <w:lang w:eastAsia="en-US"/>
        </w:rPr>
        <w:t>/ań</w:t>
      </w:r>
      <w:r w:rsidRPr="001D16CE">
        <w:rPr>
          <w:rFonts w:ascii="Arial" w:eastAsia="Calibri" w:hAnsi="Arial" w:cs="Arial"/>
          <w:sz w:val="22"/>
          <w:szCs w:val="22"/>
          <w:lang w:eastAsia="en-US"/>
        </w:rPr>
        <w:t xml:space="preserve"> według poniższej specyfikacji: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713CC" w:rsidRPr="00CA0381" w:rsidTr="00174E0E">
        <w:tc>
          <w:tcPr>
            <w:tcW w:w="3070" w:type="dxa"/>
          </w:tcPr>
          <w:p w:rsidR="003713CC" w:rsidRPr="00CA0381" w:rsidRDefault="003713CC" w:rsidP="00174E0E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1" w:name="_Hlk6562943"/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Numer zadania</w:t>
            </w:r>
          </w:p>
        </w:tc>
        <w:tc>
          <w:tcPr>
            <w:tcW w:w="3070" w:type="dxa"/>
          </w:tcPr>
          <w:p w:rsidR="003713CC" w:rsidRPr="00CA0381" w:rsidRDefault="003713CC" w:rsidP="00174E0E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zamówienia</w:t>
            </w:r>
          </w:p>
        </w:tc>
        <w:tc>
          <w:tcPr>
            <w:tcW w:w="3070" w:type="dxa"/>
          </w:tcPr>
          <w:p w:rsidR="003713CC" w:rsidRPr="00CA0381" w:rsidRDefault="003713CC" w:rsidP="00174E0E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Miejsce realizacji</w:t>
            </w:r>
          </w:p>
        </w:tc>
      </w:tr>
      <w:tr w:rsidR="003713CC" w:rsidRPr="00CA0381" w:rsidTr="00174E0E">
        <w:tc>
          <w:tcPr>
            <w:tcW w:w="3070" w:type="dxa"/>
          </w:tcPr>
          <w:p w:rsidR="003713CC" w:rsidRPr="00CA0381" w:rsidRDefault="003713CC" w:rsidP="00174E0E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Zadanie </w:t>
            </w:r>
            <w:r w:rsidR="00E854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70" w:type="dxa"/>
          </w:tcPr>
          <w:p w:rsidR="003713CC" w:rsidRPr="00CA0381" w:rsidRDefault="003713CC" w:rsidP="00174E0E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Realizacja usług opiekuńczych</w:t>
            </w:r>
          </w:p>
        </w:tc>
        <w:tc>
          <w:tcPr>
            <w:tcW w:w="3070" w:type="dxa"/>
          </w:tcPr>
          <w:p w:rsidR="003713CC" w:rsidRPr="00CA0381" w:rsidRDefault="003713CC" w:rsidP="00E8541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A0381">
              <w:rPr>
                <w:rFonts w:ascii="Arial" w:hAnsi="Arial" w:cs="Arial"/>
                <w:sz w:val="20"/>
              </w:rPr>
              <w:t>Niestronno 44, 88-300 Mogilno</w:t>
            </w:r>
          </w:p>
        </w:tc>
      </w:tr>
      <w:tr w:rsidR="003713CC" w:rsidRPr="00CA0381" w:rsidTr="00174E0E">
        <w:tc>
          <w:tcPr>
            <w:tcW w:w="3070" w:type="dxa"/>
          </w:tcPr>
          <w:p w:rsidR="003713CC" w:rsidRPr="00CA0381" w:rsidRDefault="003713CC" w:rsidP="00174E0E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Zadanie </w:t>
            </w:r>
            <w:r w:rsidR="00E854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70" w:type="dxa"/>
          </w:tcPr>
          <w:p w:rsidR="003713CC" w:rsidRPr="00CA0381" w:rsidRDefault="003713CC" w:rsidP="00174E0E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Realizacja usług opiekuńczych</w:t>
            </w:r>
          </w:p>
        </w:tc>
        <w:tc>
          <w:tcPr>
            <w:tcW w:w="3070" w:type="dxa"/>
          </w:tcPr>
          <w:p w:rsidR="003713CC" w:rsidRPr="00CA0381" w:rsidRDefault="003713CC" w:rsidP="00684E91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hAnsi="Arial" w:cs="Arial"/>
                <w:sz w:val="20"/>
              </w:rPr>
              <w:t>Wenecja 30, 88-400 Żnin</w:t>
            </w:r>
          </w:p>
        </w:tc>
      </w:tr>
      <w:tr w:rsidR="003713CC" w:rsidRPr="00CA0381" w:rsidTr="00174E0E">
        <w:tc>
          <w:tcPr>
            <w:tcW w:w="3070" w:type="dxa"/>
          </w:tcPr>
          <w:p w:rsidR="003713CC" w:rsidRPr="00CA0381" w:rsidRDefault="003713CC" w:rsidP="00174E0E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Zadanie </w:t>
            </w:r>
            <w:r w:rsidR="00E854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70" w:type="dxa"/>
          </w:tcPr>
          <w:p w:rsidR="003713CC" w:rsidRPr="00CA0381" w:rsidRDefault="003713CC" w:rsidP="00174E0E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Realizacja usług opiekuńczych</w:t>
            </w:r>
          </w:p>
        </w:tc>
        <w:tc>
          <w:tcPr>
            <w:tcW w:w="3070" w:type="dxa"/>
          </w:tcPr>
          <w:p w:rsidR="003713CC" w:rsidRPr="00CA0381" w:rsidRDefault="003713CC" w:rsidP="00174E0E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hAnsi="Arial" w:cs="Arial"/>
                <w:sz w:val="20"/>
              </w:rPr>
              <w:t>Komratowo 13, 88-410 Gąsawa</w:t>
            </w:r>
          </w:p>
        </w:tc>
      </w:tr>
      <w:bookmarkEnd w:id="1"/>
    </w:tbl>
    <w:p w:rsidR="003713CC" w:rsidRPr="00D12ED1" w:rsidRDefault="003713CC" w:rsidP="003713CC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713CC" w:rsidRPr="00071214" w:rsidRDefault="003713CC" w:rsidP="003713CC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 xml:space="preserve">Zamawiający zastrzega, że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Pr="00071214">
        <w:rPr>
          <w:rFonts w:ascii="Arial" w:eastAsia="Calibri" w:hAnsi="Arial" w:cs="Arial"/>
          <w:sz w:val="22"/>
          <w:szCs w:val="22"/>
          <w:lang w:eastAsia="en-US"/>
        </w:rPr>
        <w:t xml:space="preserve">ma możliwość złożenia </w:t>
      </w:r>
      <w:r w:rsidR="00684E91">
        <w:rPr>
          <w:rFonts w:ascii="Arial" w:eastAsia="Calibri" w:hAnsi="Arial" w:cs="Arial"/>
          <w:sz w:val="22"/>
          <w:szCs w:val="22"/>
          <w:lang w:eastAsia="en-US"/>
        </w:rPr>
        <w:t>oferty na dowolną liczbę zadań</w:t>
      </w:r>
      <w:r w:rsidRPr="00071214">
        <w:rPr>
          <w:rFonts w:ascii="Arial" w:eastAsia="Calibri" w:hAnsi="Arial" w:cs="Arial"/>
          <w:sz w:val="22"/>
          <w:szCs w:val="22"/>
          <w:lang w:eastAsia="en-US"/>
        </w:rPr>
        <w:t xml:space="preserve"> pod warunkiem, że będzie w stanie zagwarantować opiekę jednocześnie we wszystkich miejscach na które złożył ofertę.</w:t>
      </w:r>
    </w:p>
    <w:p w:rsidR="00BB1EB0" w:rsidRDefault="00BB1EB0" w:rsidP="003713CC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Zamawiający gdy zleca zastępstwo w czasie nieobecności opiekuna wymaga świadczenia opieki przez 8 godzin dziennie, w przypadku wsparcia zleci opiekę przez minimum 4 godziny dziennie.</w:t>
      </w:r>
    </w:p>
    <w:p w:rsidR="003713CC" w:rsidRPr="00071214" w:rsidRDefault="003713CC" w:rsidP="003713CC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Zakres obowiązków opiekuna zastępczego:</w:t>
      </w:r>
    </w:p>
    <w:p w:rsidR="003713CC" w:rsidRPr="00071214" w:rsidRDefault="003713CC" w:rsidP="003713CC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zastępowanie opiekuna właściwego podczas jego nieobecności oraz wspieranie opiekuna właściwego w pełnionych obowiązkach,</w:t>
      </w:r>
    </w:p>
    <w:p w:rsidR="003713CC" w:rsidRPr="00071214" w:rsidRDefault="003713CC" w:rsidP="003713CC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lastRenderedPageBreak/>
        <w:t>- udzielanie wsparcia i pomocy podopiecznym gospodarstwa opiekuńczego w zakresie wykonywania czynności dnia codziennego oraz korzystania z zajęć i aktywności w gospodarstwie,</w:t>
      </w:r>
    </w:p>
    <w:p w:rsidR="003713CC" w:rsidRPr="00071214" w:rsidRDefault="003713CC" w:rsidP="003713CC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opieka nad podopiecznymi i czuwanie nad ich bezpieczeństwem w trakcie pobytu w gospodarstwie,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co obejmuje również ewentualną aktywność poza obrębem gospodarstwa opiekuńczego (np. spacery, wyjazdy),</w:t>
      </w:r>
    </w:p>
    <w:p w:rsidR="003713CC" w:rsidRPr="00071214" w:rsidRDefault="003713CC" w:rsidP="003713CC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dostosowywanie świadczonej opieki i sposobu organizacji dnia/zajęć w gospodarstwie do potrzeb i możliwości podopiecznych,</w:t>
      </w:r>
    </w:p>
    <w:p w:rsidR="003713CC" w:rsidRPr="00071214" w:rsidRDefault="003713CC" w:rsidP="003713CC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organizowanie czasu podopiecznym,</w:t>
      </w:r>
    </w:p>
    <w:p w:rsidR="003713CC" w:rsidRPr="00071214" w:rsidRDefault="003713CC" w:rsidP="003713CC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utrzymywanie kontaktu z rodziną (opiekunami faktycznymi) podopiecznych, w tym w szczególności przekazywanie im informacji na temat pobytu podopiecznego w gospodarstwie,</w:t>
      </w:r>
    </w:p>
    <w:p w:rsidR="003713CC" w:rsidRPr="00071214" w:rsidRDefault="003713CC" w:rsidP="003713CC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nadzorowanie realizacji zajęć dla podopiecznych prowadzonych przez wolontariuszy i dodatkowy personel,</w:t>
      </w:r>
    </w:p>
    <w:p w:rsidR="003713CC" w:rsidRPr="00071214" w:rsidRDefault="003713CC" w:rsidP="003713CC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nadzorowanie prac wykonywanych przez wolontariuszy,</w:t>
      </w:r>
    </w:p>
    <w:p w:rsidR="003713CC" w:rsidRPr="00071214" w:rsidRDefault="003713CC" w:rsidP="003713CC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prowadzenie dokumentacji potwierdzającej funkcjonowanie gospodarstwa (m.in. nadzór nad listami obecności podopiecznych, prowadzenie ewidencji czasu pracy),</w:t>
      </w:r>
    </w:p>
    <w:p w:rsidR="003713CC" w:rsidRPr="00071214" w:rsidRDefault="003713CC" w:rsidP="003713CC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nadzorowanie korzystania przez podopiecznych z infrastruktury gospodarstwa oraz sprzętu wspierająco-rehabilitacyjnego,</w:t>
      </w:r>
    </w:p>
    <w:p w:rsidR="003713CC" w:rsidRPr="00071214" w:rsidRDefault="003713CC" w:rsidP="003713CC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dbanie o infrastrukturę gospodarstwa, gdzie sprawowana jest opieka oraz sprzęty i wyposażenie,</w:t>
      </w:r>
    </w:p>
    <w:p w:rsidR="003713CC" w:rsidRPr="00071214" w:rsidRDefault="003713CC" w:rsidP="003713CC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zgłaszanie braków i nieprawidłowości oraz propozycji usprawnień mogących mieć wpływ na świadczenie usług opiekuńczych,</w:t>
      </w:r>
    </w:p>
    <w:p w:rsidR="003713CC" w:rsidRDefault="003713CC" w:rsidP="003713CC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nadzorowanie stanu infrastruktury gospodarstwa, gdzie sprawowana jest opieka oraz zachowań podopiecznych, zwłaszcza jeśli może mieć to wpływ na bezpieczeństwo podopiecznych oraz personelu gospodarstwa,</w:t>
      </w:r>
    </w:p>
    <w:p w:rsidR="0059519E" w:rsidRPr="00071214" w:rsidRDefault="0059519E" w:rsidP="003713CC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- nadzorowanie realizacji usług cateringowych (wyżywienia dla podopiecznych) oraz informowanie wykonawcy tych usług o zmianie liczby podopiecznych i przekazywanie innych informacji mających znaczenie dla cateringu</w:t>
      </w:r>
    </w:p>
    <w:p w:rsidR="003713CC" w:rsidRDefault="003713CC" w:rsidP="003713CC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zachowywanie w tajemnicy informacji poufnych, do których będzie mieć dostęp w związku z wykonywanymi obowiązkami, w szczególności danych osobowych, w tym danych wrażliwych,</w:t>
      </w:r>
    </w:p>
    <w:p w:rsidR="003713CC" w:rsidRPr="00071214" w:rsidRDefault="003713CC" w:rsidP="003713CC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przetwarzanie danych osobowych zgodnie z przepisami Wykonawcy/Zamawiającego,</w:t>
      </w:r>
    </w:p>
    <w:p w:rsidR="003713CC" w:rsidRPr="00071214" w:rsidRDefault="003713CC" w:rsidP="003713CC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współpraca z personelem projektu w zakresie dostosowania wsparcia do indywidualnych potrzeb podopiecznych,</w:t>
      </w:r>
    </w:p>
    <w:p w:rsidR="003713CC" w:rsidRDefault="003713CC" w:rsidP="003713CC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współpraca z opiekunami właściwymi, doradcami ds. gospodarstw opiekuńczych, wolontariuszami, psychologiem i zespołem zarządzającym,</w:t>
      </w:r>
    </w:p>
    <w:p w:rsidR="003713CC" w:rsidRPr="00071214" w:rsidRDefault="003713CC" w:rsidP="003713CC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udzielanie informacji innym osobom/podmiotom upoważnionym do kontroli, ewaluacji, monitoringu i audytu działań realizowanych w projekcie,</w:t>
      </w:r>
    </w:p>
    <w:p w:rsidR="00175774" w:rsidRPr="003713CC" w:rsidRDefault="003713CC" w:rsidP="003713CC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udzielanie informacji i promocja gospodarstw opiekuńczych oraz projektu.</w:t>
      </w:r>
    </w:p>
    <w:sectPr w:rsidR="00175774" w:rsidRPr="003713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CC9" w:rsidRDefault="00480CC9" w:rsidP="002526F5">
      <w:r>
        <w:separator/>
      </w:r>
    </w:p>
  </w:endnote>
  <w:endnote w:type="continuationSeparator" w:id="0">
    <w:p w:rsidR="00480CC9" w:rsidRDefault="00480CC9" w:rsidP="0025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3322241"/>
      <w:docPartObj>
        <w:docPartGallery w:val="Page Numbers (Bottom of Page)"/>
        <w:docPartUnique/>
      </w:docPartObj>
    </w:sdtPr>
    <w:sdtEndPr/>
    <w:sdtContent>
      <w:p w:rsidR="002526F5" w:rsidRDefault="002526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EB0">
          <w:rPr>
            <w:noProof/>
          </w:rPr>
          <w:t>4</w:t>
        </w:r>
        <w:r>
          <w:fldChar w:fldCharType="end"/>
        </w:r>
      </w:p>
    </w:sdtContent>
  </w:sdt>
  <w:p w:rsidR="002526F5" w:rsidRDefault="00252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CC9" w:rsidRDefault="00480CC9" w:rsidP="002526F5">
      <w:r>
        <w:separator/>
      </w:r>
    </w:p>
  </w:footnote>
  <w:footnote w:type="continuationSeparator" w:id="0">
    <w:p w:rsidR="00480CC9" w:rsidRDefault="00480CC9" w:rsidP="0025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6F5" w:rsidRDefault="002526F5" w:rsidP="002526F5">
    <w:pPr>
      <w:spacing w:after="120"/>
      <w:rPr>
        <w:rFonts w:ascii="Calibri" w:eastAsia="Calibri" w:hAnsi="Calibri"/>
        <w:b/>
        <w:i/>
        <w:lang w:eastAsia="en-US"/>
      </w:rPr>
    </w:pPr>
    <w:r>
      <w:rPr>
        <w:b/>
        <w:noProof/>
      </w:rPr>
      <w:drawing>
        <wp:inline distT="0" distB="0" distL="0" distR="0">
          <wp:extent cx="5760720" cy="814705"/>
          <wp:effectExtent l="0" t="0" r="0" b="4445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6F5" w:rsidRDefault="002526F5" w:rsidP="002526F5">
    <w:pPr>
      <w:spacing w:after="120"/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i/>
        <w:lang w:eastAsia="en-US"/>
      </w:rPr>
      <w:t>Opieka w zagrodzie – gospodarstwa opiekuńcze w woj. kujawsko-pomorskim</w:t>
    </w:r>
  </w:p>
  <w:p w:rsidR="002526F5" w:rsidRDefault="00480CC9" w:rsidP="002526F5">
    <w:pPr>
      <w:jc w:val="center"/>
      <w:rPr>
        <w:rFonts w:ascii="Arial Black" w:hAnsi="Arial Black" w:cs="Arial Black"/>
      </w:rPr>
    </w:pPr>
    <w:r>
      <w:rPr>
        <w:rFonts w:ascii="Arial Black" w:hAnsi="Arial Black" w:cs="Arial Black"/>
      </w:rPr>
      <w:pict>
        <v:rect id="_x0000_i1025" style="width:444.55pt;height:.75pt" o:hrpct="980" o:hralign="center" o:hrstd="t" o:hrnoshade="t" o:hr="t" fillcolor="black" stroked="f"/>
      </w:pict>
    </w:r>
  </w:p>
  <w:p w:rsidR="002526F5" w:rsidRDefault="00252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41783"/>
    <w:multiLevelType w:val="hybridMultilevel"/>
    <w:tmpl w:val="6D802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3CC"/>
    <w:rsid w:val="00064597"/>
    <w:rsid w:val="00175774"/>
    <w:rsid w:val="00232CDD"/>
    <w:rsid w:val="002526F5"/>
    <w:rsid w:val="002D122E"/>
    <w:rsid w:val="002F34EC"/>
    <w:rsid w:val="003713CC"/>
    <w:rsid w:val="0037233A"/>
    <w:rsid w:val="00480CC9"/>
    <w:rsid w:val="005171AB"/>
    <w:rsid w:val="0059519E"/>
    <w:rsid w:val="006218B2"/>
    <w:rsid w:val="00684E91"/>
    <w:rsid w:val="00774F3E"/>
    <w:rsid w:val="007A4568"/>
    <w:rsid w:val="007A5FD6"/>
    <w:rsid w:val="008703C1"/>
    <w:rsid w:val="00910D1F"/>
    <w:rsid w:val="0099393F"/>
    <w:rsid w:val="00997F0E"/>
    <w:rsid w:val="009F0F64"/>
    <w:rsid w:val="00BA4DD3"/>
    <w:rsid w:val="00BB1EB0"/>
    <w:rsid w:val="00C06660"/>
    <w:rsid w:val="00C26695"/>
    <w:rsid w:val="00D04387"/>
    <w:rsid w:val="00D53814"/>
    <w:rsid w:val="00DD6353"/>
    <w:rsid w:val="00E85413"/>
    <w:rsid w:val="00ED441B"/>
    <w:rsid w:val="00E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A9C54"/>
  <w15:docId w15:val="{3516473F-80D2-42A0-B91D-A52C9E4A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13C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52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6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6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6F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4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4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4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4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16</cp:revision>
  <cp:lastPrinted>2019-03-26T12:59:00Z</cp:lastPrinted>
  <dcterms:created xsi:type="dcterms:W3CDTF">2019-03-25T09:17:00Z</dcterms:created>
  <dcterms:modified xsi:type="dcterms:W3CDTF">2019-07-10T10:04:00Z</dcterms:modified>
</cp:coreProperties>
</file>